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4BF980C7" w:rsidR="00960B01" w:rsidRPr="00087520" w:rsidRDefault="000038C4" w:rsidP="000038C4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932E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Polskiego Czerwonego Krzyża</w:t>
      </w: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2A1F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                  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5E9CE350" w14:textId="610CC254" w:rsidR="000038C4" w:rsidRPr="002A1F97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2A1F97" w:rsidRPr="002A1F97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 xml:space="preserve"> </w:t>
      </w:r>
      <w:r w:rsidR="00932EAE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</w:rPr>
        <w:t>Polskiego Czerwonego Krzyża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932EAE"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krwiodawstwa i zdrowego stylu życia</w:t>
      </w:r>
      <w:r w:rsidR="002A1F97" w:rsidRPr="002A1F97">
        <w:rPr>
          <w:rFonts w:ascii="Times New Roman" w:hAnsi="Times New Roman" w:cs="Times New Roman"/>
        </w:rPr>
        <w:t>”</w:t>
      </w:r>
    </w:p>
    <w:p w14:paraId="43C95458" w14:textId="23951726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932EAE">
        <w:rPr>
          <w:rFonts w:ascii="Times New Roman" w:eastAsia="Times New Roman" w:hAnsi="Times New Roman" w:cs="Times New Roman"/>
          <w:sz w:val="24"/>
          <w:szCs w:val="24"/>
          <w:lang w:eastAsia="pl-PL"/>
        </w:rPr>
        <w:t>27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32EAE">
        <w:rPr>
          <w:rFonts w:ascii="Times New Roman" w:eastAsia="Times New Roman" w:hAnsi="Times New Roman" w:cs="Times New Roman"/>
          <w:sz w:val="24"/>
          <w:szCs w:val="24"/>
          <w:lang w:eastAsia="pl-PL"/>
        </w:rPr>
        <w:t>października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z</w:t>
      </w:r>
      <w:r w:rsidR="00932E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PCK</w:t>
      </w:r>
      <w:r w:rsidR="002A1F97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61CE"/>
    <w:rsid w:val="002E1889"/>
    <w:rsid w:val="002E1C84"/>
    <w:rsid w:val="00355BC4"/>
    <w:rsid w:val="003D4810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32EAE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77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26</cp:revision>
  <dcterms:created xsi:type="dcterms:W3CDTF">2018-09-20T12:05:00Z</dcterms:created>
  <dcterms:modified xsi:type="dcterms:W3CDTF">2021-10-20T08:17:00Z</dcterms:modified>
</cp:coreProperties>
</file>