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10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10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Monitoring procesu wdrażania Lokalnego Programu  Rewitalizacji Miasta Tarnobrzega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 20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FORMULARZ KONSULTACYJNY 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4"/>
          <w:shd w:fill="auto" w:val="clear"/>
        </w:rPr>
        <w:t xml:space="preserve">zbieranie uwag, propozycji i opinii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)</w:t>
      </w:r>
    </w:p>
    <w:p>
      <w:pPr>
        <w:suppressAutoHyphens w:val="true"/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FF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i/>
          <w:color w:val="FF0000"/>
          <w:spacing w:val="0"/>
          <w:position w:val="0"/>
          <w:sz w:val="22"/>
          <w:shd w:fill="auto" w:val="clear"/>
        </w:rPr>
        <w:t xml:space="preserve">UWAGA! Zg</w:t>
      </w:r>
      <w:r>
        <w:rPr>
          <w:rFonts w:ascii="Calibri" w:hAnsi="Calibri" w:cs="Calibri" w:eastAsia="Calibri"/>
          <w:b/>
          <w:i/>
          <w:color w:val="FF0000"/>
          <w:spacing w:val="0"/>
          <w:position w:val="0"/>
          <w:sz w:val="22"/>
          <w:shd w:fill="auto" w:val="clear"/>
        </w:rPr>
        <w:t xml:space="preserve">łaszając uwagę prosimy wypełnić czytelnie kolumny 1-3 i 5-6; kolumna 4 </w:t>
      </w:r>
      <w:r>
        <w:rPr>
          <w:rFonts w:ascii="Calibri" w:hAnsi="Calibri" w:cs="Calibri" w:eastAsia="Calibri"/>
          <w:b/>
          <w:i/>
          <w:color w:val="FF0000"/>
          <w:spacing w:val="0"/>
          <w:position w:val="0"/>
          <w:sz w:val="22"/>
          <w:shd w:fill="auto" w:val="clear"/>
        </w:rPr>
        <w:t xml:space="preserve">–</w:t>
      </w:r>
      <w:r>
        <w:rPr>
          <w:rFonts w:ascii="Calibri" w:hAnsi="Calibri" w:cs="Calibri" w:eastAsia="Calibri"/>
          <w:b/>
          <w:i/>
          <w:color w:val="FF0000"/>
          <w:spacing w:val="0"/>
          <w:position w:val="0"/>
          <w:sz w:val="22"/>
          <w:shd w:fill="auto" w:val="clear"/>
        </w:rPr>
        <w:t xml:space="preserve"> tylko je</w:t>
      </w:r>
      <w:r>
        <w:rPr>
          <w:rFonts w:ascii="Calibri" w:hAnsi="Calibri" w:cs="Calibri" w:eastAsia="Calibri"/>
          <w:b/>
          <w:i/>
          <w:color w:val="FF0000"/>
          <w:spacing w:val="0"/>
          <w:position w:val="0"/>
          <w:sz w:val="22"/>
          <w:shd w:fill="auto" w:val="clear"/>
        </w:rPr>
        <w:t xml:space="preserve">śli dotyczy </w:t>
      </w:r>
    </w:p>
    <w:tbl>
      <w:tblPr/>
      <w:tblGrid>
        <w:gridCol w:w="540"/>
        <w:gridCol w:w="2521"/>
        <w:gridCol w:w="1873"/>
        <w:gridCol w:w="1367"/>
        <w:gridCol w:w="2242"/>
        <w:gridCol w:w="1873"/>
        <w:gridCol w:w="2265"/>
        <w:gridCol w:w="1040"/>
        <w:gridCol w:w="2479"/>
      </w:tblGrid>
      <w:tr>
        <w:trPr>
          <w:trHeight w:val="315" w:hRule="auto"/>
          <w:jc w:val="left"/>
        </w:trPr>
        <w:tc>
          <w:tcPr>
            <w:tcW w:w="54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Lp.</w:t>
            </w:r>
          </w:p>
          <w:p>
            <w:pPr>
              <w:spacing w:before="0" w:after="200" w:line="276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576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Zg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łaszający uwagę</w:t>
            </w:r>
          </w:p>
        </w:tc>
        <w:tc>
          <w:tcPr>
            <w:tcW w:w="2242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Miejsce (tekst) w dokumencie/ prezentacji, do której zg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łaszana jest uwaga (rozdział, strona, slajd)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87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Tre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ść uwagi, propozycji, opinii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(propozycja zmian)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265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Uzasadnienie uwagi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04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Przyj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ęcie uwagi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TAK/NIE</w:t>
            </w:r>
          </w:p>
        </w:tc>
        <w:tc>
          <w:tcPr>
            <w:tcW w:w="2479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Uzasadnienie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Wykonawcy w przypadku odmowy uwzgl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ędnienia uwagi</w:t>
            </w:r>
          </w:p>
        </w:tc>
      </w:tr>
      <w:tr>
        <w:trPr>
          <w:trHeight w:val="1251" w:hRule="auto"/>
          <w:jc w:val="left"/>
        </w:trPr>
        <w:tc>
          <w:tcPr>
            <w:tcW w:w="54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Imi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ę, nazwisko (pełna nazwa w przypadku instytucji/przedsiębiorstwa/ jednostki),</w:t>
            </w:r>
          </w:p>
        </w:tc>
        <w:tc>
          <w:tcPr>
            <w:tcW w:w="18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Adres zamieszkania (b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ądź siedziby, w przypadku instytucji/jednostki/przedsiębiorstwa)</w:t>
            </w:r>
          </w:p>
        </w:tc>
        <w:tc>
          <w:tcPr>
            <w:tcW w:w="13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Adres e-mail, Telefon Kontaktowy</w:t>
            </w:r>
          </w:p>
        </w:tc>
        <w:tc>
          <w:tcPr>
            <w:tcW w:w="2242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87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265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04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47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96" w:hRule="auto"/>
          <w:jc w:val="left"/>
        </w:trPr>
        <w:tc>
          <w:tcPr>
            <w:tcW w:w="54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1</w:t>
            </w:r>
          </w:p>
        </w:tc>
        <w:tc>
          <w:tcPr>
            <w:tcW w:w="18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2</w:t>
            </w:r>
          </w:p>
        </w:tc>
        <w:tc>
          <w:tcPr>
            <w:tcW w:w="13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3</w:t>
            </w:r>
          </w:p>
        </w:tc>
        <w:tc>
          <w:tcPr>
            <w:tcW w:w="2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4</w:t>
            </w:r>
          </w:p>
        </w:tc>
        <w:tc>
          <w:tcPr>
            <w:tcW w:w="18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5</w:t>
            </w:r>
          </w:p>
        </w:tc>
        <w:tc>
          <w:tcPr>
            <w:tcW w:w="22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6e6e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6</w:t>
            </w:r>
          </w:p>
        </w:tc>
        <w:tc>
          <w:tcPr>
            <w:tcW w:w="1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7</w:t>
            </w:r>
          </w:p>
        </w:tc>
        <w:tc>
          <w:tcPr>
            <w:tcW w:w="24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8</w:t>
            </w:r>
          </w:p>
        </w:tc>
      </w:tr>
      <w:tr>
        <w:trPr>
          <w:trHeight w:val="900" w:hRule="auto"/>
          <w:jc w:val="left"/>
        </w:trPr>
        <w:tc>
          <w:tcPr>
            <w:tcW w:w="5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8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8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900" w:hRule="auto"/>
          <w:jc w:val="left"/>
        </w:trPr>
        <w:tc>
          <w:tcPr>
            <w:tcW w:w="5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8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8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Wyra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żam zgodę na przetwarzanie moich danych osobowych na potrzeby opracowania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Lokalnego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Programu Rewitalizacji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, zgodnie z ustawą z dnia 29 sierpnia 1997 roku o ochronie danych osobowych (tj. Dz. U. z 2016 r. poz.922.)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